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02" w:rsidRPr="006258F2" w:rsidRDefault="006258F2" w:rsidP="00625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8F2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6258F2" w:rsidRPr="006258F2" w:rsidRDefault="006258F2" w:rsidP="006258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8F2">
        <w:rPr>
          <w:rFonts w:ascii="Times New Roman" w:hAnsi="Times New Roman" w:cs="Times New Roman"/>
          <w:sz w:val="24"/>
          <w:szCs w:val="24"/>
        </w:rPr>
        <w:t xml:space="preserve">к приказу комитета Администрации </w:t>
      </w:r>
    </w:p>
    <w:p w:rsidR="006258F2" w:rsidRPr="006258F2" w:rsidRDefault="006258F2" w:rsidP="006258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8F2">
        <w:rPr>
          <w:rFonts w:ascii="Times New Roman" w:hAnsi="Times New Roman" w:cs="Times New Roman"/>
          <w:sz w:val="24"/>
          <w:szCs w:val="24"/>
        </w:rPr>
        <w:t xml:space="preserve">Красногорского района по образованию </w:t>
      </w:r>
    </w:p>
    <w:p w:rsidR="006258F2" w:rsidRPr="006258F2" w:rsidRDefault="0084759B" w:rsidP="006258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94/1 от 28</w:t>
      </w:r>
      <w:r w:rsidR="006258F2" w:rsidRPr="006258F2">
        <w:rPr>
          <w:rFonts w:ascii="Times New Roman" w:hAnsi="Times New Roman" w:cs="Times New Roman"/>
          <w:sz w:val="24"/>
          <w:szCs w:val="24"/>
        </w:rPr>
        <w:t>.08.2020</w:t>
      </w:r>
    </w:p>
    <w:p w:rsidR="006258F2" w:rsidRPr="006258F2" w:rsidRDefault="006258F2" w:rsidP="00625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8F2" w:rsidRPr="006258F2" w:rsidRDefault="006258F2" w:rsidP="0062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8F2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6258F2" w:rsidRDefault="006258F2" w:rsidP="0062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8F2">
        <w:rPr>
          <w:rFonts w:ascii="Times New Roman" w:hAnsi="Times New Roman" w:cs="Times New Roman"/>
          <w:sz w:val="24"/>
          <w:szCs w:val="24"/>
        </w:rPr>
        <w:t>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организациях, обеспечивающих охват 100% числа обучающихся в общеобразовательных организациях Красногорского района</w:t>
      </w:r>
    </w:p>
    <w:p w:rsidR="006258F2" w:rsidRDefault="006258F2" w:rsidP="0062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04"/>
        <w:gridCol w:w="3864"/>
        <w:gridCol w:w="2360"/>
        <w:gridCol w:w="2543"/>
      </w:tblGrid>
      <w:tr w:rsidR="006258F2" w:rsidTr="009B6E06">
        <w:tc>
          <w:tcPr>
            <w:tcW w:w="804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4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60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43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</w:tr>
      <w:tr w:rsidR="006258F2" w:rsidTr="00F47E78">
        <w:tc>
          <w:tcPr>
            <w:tcW w:w="9571" w:type="dxa"/>
            <w:gridSpan w:val="4"/>
          </w:tcPr>
          <w:p w:rsidR="006258F2" w:rsidRPr="006258F2" w:rsidRDefault="006258F2" w:rsidP="006258F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нормативно-правовой базы по вопросам организации горячего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258F2" w:rsidTr="009B6E06">
        <w:tc>
          <w:tcPr>
            <w:tcW w:w="804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64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документов по организации горячего питания обучающихся</w:t>
            </w:r>
          </w:p>
        </w:tc>
        <w:tc>
          <w:tcPr>
            <w:tcW w:w="2360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3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общеобразовательные организации</w:t>
            </w:r>
          </w:p>
        </w:tc>
      </w:tr>
      <w:tr w:rsidR="006258F2" w:rsidTr="009B6E06">
        <w:tc>
          <w:tcPr>
            <w:tcW w:w="804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64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школьной столовой</w:t>
            </w:r>
          </w:p>
        </w:tc>
        <w:tc>
          <w:tcPr>
            <w:tcW w:w="2360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543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58F2" w:rsidTr="009B6E06">
        <w:tc>
          <w:tcPr>
            <w:tcW w:w="804" w:type="dxa"/>
          </w:tcPr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64" w:type="dxa"/>
          </w:tcPr>
          <w:p w:rsidR="006258F2" w:rsidRDefault="009B6E06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и согласования цикличных меню в соответствии с рекомендациями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360" w:type="dxa"/>
          </w:tcPr>
          <w:p w:rsidR="006258F2" w:rsidRDefault="009B6E06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543" w:type="dxa"/>
          </w:tcPr>
          <w:p w:rsidR="006258F2" w:rsidRDefault="009B6E06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D0635F" w:rsidTr="009B6E06">
        <w:tc>
          <w:tcPr>
            <w:tcW w:w="804" w:type="dxa"/>
          </w:tcPr>
          <w:p w:rsidR="00D0635F" w:rsidRDefault="00D0635F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64" w:type="dxa"/>
          </w:tcPr>
          <w:p w:rsidR="00D0635F" w:rsidRDefault="00D0635F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поставщиками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питания </w:t>
            </w:r>
          </w:p>
        </w:tc>
        <w:tc>
          <w:tcPr>
            <w:tcW w:w="2360" w:type="dxa"/>
          </w:tcPr>
          <w:p w:rsidR="00D0635F" w:rsidRDefault="00D0635F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543" w:type="dxa"/>
          </w:tcPr>
          <w:p w:rsidR="00D0635F" w:rsidRDefault="00D0635F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D0635F" w:rsidTr="009B6E06">
        <w:tc>
          <w:tcPr>
            <w:tcW w:w="804" w:type="dxa"/>
          </w:tcPr>
          <w:p w:rsidR="00D0635F" w:rsidRDefault="00D0635F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64" w:type="dxa"/>
          </w:tcPr>
          <w:p w:rsidR="00D0635F" w:rsidRDefault="00D0635F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предоставление отчетности </w:t>
            </w:r>
          </w:p>
        </w:tc>
        <w:tc>
          <w:tcPr>
            <w:tcW w:w="2360" w:type="dxa"/>
          </w:tcPr>
          <w:p w:rsidR="00D0635F" w:rsidRDefault="00F2375F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43" w:type="dxa"/>
          </w:tcPr>
          <w:p w:rsidR="00D0635F" w:rsidRDefault="00D0635F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общеобразовательные организации</w:t>
            </w:r>
          </w:p>
        </w:tc>
      </w:tr>
      <w:tr w:rsidR="009B6E06" w:rsidTr="00E0513D">
        <w:tc>
          <w:tcPr>
            <w:tcW w:w="9571" w:type="dxa"/>
            <w:gridSpan w:val="4"/>
          </w:tcPr>
          <w:p w:rsidR="009B6E06" w:rsidRPr="009B6E06" w:rsidRDefault="009B6E06" w:rsidP="009B6E0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комплексной безопасности при организации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258F2" w:rsidTr="009B6E06">
        <w:tc>
          <w:tcPr>
            <w:tcW w:w="804" w:type="dxa"/>
          </w:tcPr>
          <w:p w:rsidR="006258F2" w:rsidRDefault="009B6E06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64" w:type="dxa"/>
          </w:tcPr>
          <w:p w:rsidR="006258F2" w:rsidRDefault="009B6E06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надзорных органов о соответствии помещений пищеблока к организации питания в общеобразовательной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2.4.5.2409-08</w:t>
            </w:r>
          </w:p>
        </w:tc>
        <w:tc>
          <w:tcPr>
            <w:tcW w:w="2360" w:type="dxa"/>
          </w:tcPr>
          <w:p w:rsidR="006258F2" w:rsidRDefault="009B6E06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3" w:type="dxa"/>
          </w:tcPr>
          <w:p w:rsidR="009B6E06" w:rsidRPr="001F7D2D" w:rsidRDefault="009B6E06" w:rsidP="009B6E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по Алтайскому </w:t>
            </w:r>
            <w:r w:rsidRPr="009B6E06">
              <w:rPr>
                <w:rFonts w:ascii="Times New Roman" w:hAnsi="Times New Roman" w:cs="Times New Roman"/>
                <w:sz w:val="24"/>
                <w:szCs w:val="24"/>
              </w:rPr>
              <w:t xml:space="preserve">краю </w:t>
            </w:r>
            <w:r w:rsidRPr="009B6E0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B6E0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B6E06">
              <w:rPr>
                <w:rFonts w:ascii="Times New Roman" w:hAnsi="Times New Roman"/>
                <w:sz w:val="24"/>
                <w:szCs w:val="24"/>
              </w:rPr>
              <w:t xml:space="preserve">. Бийске, Бийском, </w:t>
            </w:r>
            <w:proofErr w:type="spellStart"/>
            <w:r w:rsidRPr="009B6E06">
              <w:rPr>
                <w:rFonts w:ascii="Times New Roman" w:hAnsi="Times New Roman"/>
                <w:sz w:val="24"/>
                <w:szCs w:val="24"/>
              </w:rPr>
              <w:t>Ельцовском</w:t>
            </w:r>
            <w:proofErr w:type="spellEnd"/>
            <w:r w:rsidRPr="009B6E06">
              <w:rPr>
                <w:rFonts w:ascii="Times New Roman" w:hAnsi="Times New Roman"/>
                <w:sz w:val="24"/>
                <w:szCs w:val="24"/>
              </w:rPr>
              <w:t xml:space="preserve">, Зональном, Красногорском, </w:t>
            </w:r>
            <w:proofErr w:type="spellStart"/>
            <w:r w:rsidRPr="009B6E06">
              <w:rPr>
                <w:rFonts w:ascii="Times New Roman" w:hAnsi="Times New Roman"/>
                <w:sz w:val="24"/>
                <w:szCs w:val="24"/>
              </w:rPr>
              <w:t>Солтонском</w:t>
            </w:r>
            <w:proofErr w:type="spellEnd"/>
            <w:r w:rsidRPr="009B6E06">
              <w:rPr>
                <w:rFonts w:ascii="Times New Roman" w:hAnsi="Times New Roman"/>
                <w:sz w:val="24"/>
                <w:szCs w:val="24"/>
              </w:rPr>
              <w:t xml:space="preserve"> и Целинном районах</w:t>
            </w:r>
          </w:p>
          <w:p w:rsidR="006258F2" w:rsidRDefault="006258F2" w:rsidP="0062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8F2" w:rsidRPr="006258F2" w:rsidRDefault="006258F2" w:rsidP="00625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58F2" w:rsidRPr="006258F2" w:rsidSect="00C8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4FA"/>
    <w:multiLevelType w:val="hybridMultilevel"/>
    <w:tmpl w:val="04D0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8F2"/>
    <w:rsid w:val="006258F2"/>
    <w:rsid w:val="0084759B"/>
    <w:rsid w:val="009B6E06"/>
    <w:rsid w:val="00BA79AA"/>
    <w:rsid w:val="00BC6FA8"/>
    <w:rsid w:val="00C85802"/>
    <w:rsid w:val="00D0635F"/>
    <w:rsid w:val="00DF7F23"/>
    <w:rsid w:val="00F2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8F2"/>
  </w:style>
  <w:style w:type="table" w:styleId="a5">
    <w:name w:val="Table Grid"/>
    <w:basedOn w:val="a1"/>
    <w:uiPriority w:val="59"/>
    <w:rsid w:val="00625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5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6</cp:revision>
  <dcterms:created xsi:type="dcterms:W3CDTF">2020-10-13T08:07:00Z</dcterms:created>
  <dcterms:modified xsi:type="dcterms:W3CDTF">2020-10-14T10:19:00Z</dcterms:modified>
</cp:coreProperties>
</file>