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Layout w:type="fixed"/>
        <w:tblLook w:val="0000"/>
      </w:tblPr>
      <w:tblGrid>
        <w:gridCol w:w="4433"/>
        <w:gridCol w:w="1787"/>
        <w:gridCol w:w="4001"/>
      </w:tblGrid>
      <w:tr w:rsidR="00C06F19" w:rsidRPr="00B000FE" w:rsidTr="00233D9A">
        <w:trPr>
          <w:trHeight w:val="709"/>
        </w:trPr>
        <w:tc>
          <w:tcPr>
            <w:tcW w:w="4433" w:type="dxa"/>
          </w:tcPr>
          <w:p w:rsidR="00C06F19" w:rsidRDefault="00CB6533" w:rsidP="00F42CA4">
            <w:pPr>
              <w:pStyle w:val="Default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6720" cy="487680"/>
                  <wp:effectExtent l="19050" t="0" r="0" b="0"/>
                  <wp:docPr id="1" name="Рисунок 1" descr="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7" w:type="dxa"/>
            <w:vMerge w:val="restart"/>
          </w:tcPr>
          <w:p w:rsidR="00C06F19" w:rsidRPr="00B000FE" w:rsidRDefault="00C06F19" w:rsidP="00CC2E91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C06F19" w:rsidRPr="00B000FE" w:rsidRDefault="00C06F19" w:rsidP="00CC2E91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  <w:tr w:rsidR="00C06F19" w:rsidRPr="00B000FE" w:rsidTr="00203AFB">
        <w:trPr>
          <w:trHeight w:val="2190"/>
        </w:trPr>
        <w:tc>
          <w:tcPr>
            <w:tcW w:w="4433" w:type="dxa"/>
          </w:tcPr>
          <w:p w:rsidR="00C06F19" w:rsidRPr="00B000FE" w:rsidRDefault="00C06F19" w:rsidP="00CC2E91">
            <w:pPr>
              <w:pStyle w:val="Default"/>
              <w:jc w:val="center"/>
              <w:rPr>
                <w:sz w:val="16"/>
                <w:szCs w:val="22"/>
              </w:rPr>
            </w:pPr>
            <w:r w:rsidRPr="00B000FE">
              <w:rPr>
                <w:sz w:val="16"/>
                <w:szCs w:val="22"/>
              </w:rPr>
              <w:t>ОБЩЕРОССИЙСКИЙ ПРОФСОЮЗ ОБРАЗОВАНИЯ</w:t>
            </w:r>
          </w:p>
          <w:p w:rsidR="00C06F19" w:rsidRPr="00B000FE" w:rsidRDefault="00C06F19" w:rsidP="00CC2E9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B000FE">
              <w:rPr>
                <w:b/>
                <w:bCs/>
                <w:sz w:val="18"/>
                <w:szCs w:val="18"/>
              </w:rPr>
              <w:t xml:space="preserve">АЛТАЙСКАЯ КРАЕВАЯ ОРГАНИЗАЦИЯ </w:t>
            </w:r>
          </w:p>
          <w:p w:rsidR="00C06F19" w:rsidRPr="00B000FE" w:rsidRDefault="00C06F19" w:rsidP="00CC2E91">
            <w:pPr>
              <w:pStyle w:val="Default"/>
              <w:jc w:val="center"/>
              <w:rPr>
                <w:sz w:val="18"/>
                <w:szCs w:val="18"/>
              </w:rPr>
            </w:pPr>
            <w:r w:rsidRPr="00B000FE">
              <w:rPr>
                <w:b/>
                <w:bCs/>
                <w:sz w:val="18"/>
                <w:szCs w:val="18"/>
              </w:rPr>
              <w:t>ПРОФЕССИОНАЛЬНОГО СОЮЗА</w:t>
            </w:r>
          </w:p>
          <w:p w:rsidR="00C06F19" w:rsidRPr="00B000FE" w:rsidRDefault="00C06F19" w:rsidP="00BF4777">
            <w:pPr>
              <w:pStyle w:val="Default"/>
              <w:tabs>
                <w:tab w:val="left" w:pos="2127"/>
              </w:tabs>
              <w:ind w:right="106"/>
              <w:jc w:val="center"/>
              <w:rPr>
                <w:b/>
                <w:bCs/>
                <w:sz w:val="18"/>
                <w:szCs w:val="18"/>
              </w:rPr>
            </w:pPr>
            <w:r w:rsidRPr="00B000FE">
              <w:rPr>
                <w:b/>
                <w:bCs/>
                <w:sz w:val="18"/>
                <w:szCs w:val="18"/>
              </w:rPr>
              <w:t xml:space="preserve">РАБОТНИКОВ НАРОДНОГО ОБРАЗОВАНИЯ </w:t>
            </w:r>
          </w:p>
          <w:p w:rsidR="00C06F19" w:rsidRPr="00B000FE" w:rsidRDefault="00C06F19" w:rsidP="00CC2E91">
            <w:pPr>
              <w:pStyle w:val="Default"/>
              <w:jc w:val="center"/>
              <w:rPr>
                <w:sz w:val="18"/>
                <w:szCs w:val="18"/>
              </w:rPr>
            </w:pPr>
            <w:r w:rsidRPr="00B000FE">
              <w:rPr>
                <w:b/>
                <w:bCs/>
                <w:sz w:val="18"/>
                <w:szCs w:val="18"/>
              </w:rPr>
              <w:t>И НАУКИ РОССИЙСКОЙ ФЕДЕРАЦИИ</w:t>
            </w:r>
          </w:p>
          <w:p w:rsidR="00C06F19" w:rsidRPr="00B000FE" w:rsidRDefault="00C06F19" w:rsidP="00CC2E91">
            <w:pPr>
              <w:pStyle w:val="Default"/>
              <w:jc w:val="center"/>
              <w:rPr>
                <w:sz w:val="12"/>
                <w:szCs w:val="12"/>
              </w:rPr>
            </w:pPr>
            <w:proofErr w:type="gramStart"/>
            <w:r w:rsidRPr="00B000FE">
              <w:rPr>
                <w:sz w:val="12"/>
                <w:szCs w:val="12"/>
              </w:rPr>
              <w:t xml:space="preserve">(АЛТАЙСКАЯ КРАЕВАЯ ОРГАНИЗАЦИЯ ОБЩЕРОССИЙСКОГО </w:t>
            </w:r>
            <w:proofErr w:type="gramEnd"/>
          </w:p>
          <w:p w:rsidR="00C06F19" w:rsidRPr="00B000FE" w:rsidRDefault="00C06F19" w:rsidP="00CC2E91">
            <w:pPr>
              <w:pStyle w:val="Default"/>
              <w:jc w:val="center"/>
              <w:rPr>
                <w:sz w:val="12"/>
                <w:szCs w:val="12"/>
              </w:rPr>
            </w:pPr>
            <w:proofErr w:type="gramStart"/>
            <w:r w:rsidRPr="00B000FE">
              <w:rPr>
                <w:sz w:val="12"/>
                <w:szCs w:val="12"/>
              </w:rPr>
              <w:t>ПРОФСОЮЗА ОБРАЗОВАНИЯ)</w:t>
            </w:r>
            <w:proofErr w:type="gramEnd"/>
          </w:p>
          <w:p w:rsidR="00C06F19" w:rsidRPr="00B000FE" w:rsidRDefault="00C06F19" w:rsidP="00CC2E91">
            <w:pPr>
              <w:pStyle w:val="Default"/>
              <w:jc w:val="center"/>
              <w:rPr>
                <w:sz w:val="16"/>
                <w:szCs w:val="16"/>
              </w:rPr>
            </w:pPr>
            <w:r w:rsidRPr="00B000FE">
              <w:rPr>
                <w:sz w:val="16"/>
                <w:szCs w:val="16"/>
              </w:rPr>
              <w:t>656043, г. Барнаул, пр. Ленина, д. 23,</w:t>
            </w:r>
          </w:p>
          <w:p w:rsidR="00C06F19" w:rsidRPr="00B000FE" w:rsidRDefault="00C06F19" w:rsidP="00CC2E91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B000FE">
              <w:rPr>
                <w:sz w:val="16"/>
                <w:szCs w:val="16"/>
              </w:rPr>
              <w:t xml:space="preserve"> тел</w:t>
            </w:r>
            <w:r w:rsidRPr="00B000FE">
              <w:rPr>
                <w:sz w:val="16"/>
                <w:szCs w:val="16"/>
                <w:lang w:val="en-US"/>
              </w:rPr>
              <w:t>.: +7 (3852) 63-95-77, 63-97-97</w:t>
            </w:r>
          </w:p>
          <w:p w:rsidR="00C06F19" w:rsidRPr="00B000FE" w:rsidRDefault="00A93631" w:rsidP="00CC2E91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hyperlink r:id="rId7" w:history="1">
              <w:r w:rsidR="00A2797B" w:rsidRPr="00B000FE">
                <w:rPr>
                  <w:rStyle w:val="a7"/>
                  <w:sz w:val="16"/>
                  <w:szCs w:val="16"/>
                  <w:lang w:val="en-US"/>
                </w:rPr>
                <w:t>https://www.eseur.ru/altkray/</w:t>
              </w:r>
            </w:hyperlink>
            <w:r w:rsidR="00A2797B" w:rsidRPr="00B000FE">
              <w:rPr>
                <w:sz w:val="16"/>
                <w:szCs w:val="16"/>
                <w:lang w:val="en-US"/>
              </w:rPr>
              <w:t xml:space="preserve">, </w:t>
            </w:r>
            <w:r w:rsidR="00C06F19" w:rsidRPr="00B000FE">
              <w:rPr>
                <w:sz w:val="16"/>
                <w:szCs w:val="16"/>
                <w:lang w:val="en-US"/>
              </w:rPr>
              <w:t>e-mail: altaikrai@eseur.ru</w:t>
            </w:r>
          </w:p>
          <w:p w:rsidR="00C06F19" w:rsidRPr="00B000FE" w:rsidRDefault="00C06F19" w:rsidP="00CC2E91">
            <w:pPr>
              <w:pStyle w:val="Default"/>
              <w:jc w:val="center"/>
              <w:rPr>
                <w:sz w:val="16"/>
                <w:szCs w:val="16"/>
              </w:rPr>
            </w:pPr>
            <w:r w:rsidRPr="00B000FE">
              <w:rPr>
                <w:sz w:val="16"/>
                <w:szCs w:val="16"/>
              </w:rPr>
              <w:t>ОКПО 02610168 ОГРН 1022200526105,</w:t>
            </w:r>
          </w:p>
          <w:p w:rsidR="00C06F19" w:rsidRPr="00B000FE" w:rsidRDefault="00C06F19" w:rsidP="00CC2E91">
            <w:pPr>
              <w:pStyle w:val="Default"/>
              <w:jc w:val="center"/>
              <w:rPr>
                <w:sz w:val="16"/>
                <w:szCs w:val="16"/>
              </w:rPr>
            </w:pPr>
            <w:r w:rsidRPr="00B000FE">
              <w:rPr>
                <w:sz w:val="16"/>
                <w:szCs w:val="16"/>
              </w:rPr>
              <w:t>ИНН/КПП 2225019460/222501001</w:t>
            </w:r>
          </w:p>
        </w:tc>
        <w:tc>
          <w:tcPr>
            <w:tcW w:w="1787" w:type="dxa"/>
            <w:vMerge/>
          </w:tcPr>
          <w:p w:rsidR="00C06F19" w:rsidRPr="00B000FE" w:rsidRDefault="00C06F19" w:rsidP="00CC2E91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4001" w:type="dxa"/>
            <w:vMerge w:val="restart"/>
          </w:tcPr>
          <w:p w:rsidR="00902F9F" w:rsidRPr="008F0FD6" w:rsidRDefault="0036223E" w:rsidP="0036223E">
            <w:pPr>
              <w:spacing w:line="240" w:lineRule="exact"/>
              <w:ind w:right="-62"/>
              <w:jc w:val="left"/>
            </w:pPr>
            <w:r w:rsidRPr="008F0FD6">
              <w:t>Председателям территориал</w:t>
            </w:r>
            <w:r w:rsidRPr="008F0FD6">
              <w:t>ь</w:t>
            </w:r>
            <w:r w:rsidRPr="008F0FD6">
              <w:t>ных, первичных организаций Профсоюза</w:t>
            </w:r>
            <w:r w:rsidR="00233D9A" w:rsidRPr="008F0FD6">
              <w:t xml:space="preserve"> </w:t>
            </w:r>
          </w:p>
        </w:tc>
      </w:tr>
      <w:tr w:rsidR="00C06F19" w:rsidRPr="008F0FD6" w:rsidTr="00203AFB">
        <w:trPr>
          <w:trHeight w:val="631"/>
        </w:trPr>
        <w:tc>
          <w:tcPr>
            <w:tcW w:w="4433" w:type="dxa"/>
          </w:tcPr>
          <w:p w:rsidR="00C06F19" w:rsidRPr="008F0FD6" w:rsidRDefault="00C06F19" w:rsidP="00C02AE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06F19" w:rsidRPr="008F0FD6" w:rsidRDefault="0036223E" w:rsidP="00C02AE9">
            <w:pPr>
              <w:pStyle w:val="Default"/>
              <w:jc w:val="both"/>
              <w:rPr>
                <w:sz w:val="28"/>
                <w:szCs w:val="28"/>
              </w:rPr>
            </w:pPr>
            <w:r w:rsidRPr="008F0FD6">
              <w:rPr>
                <w:sz w:val="28"/>
                <w:szCs w:val="28"/>
              </w:rPr>
              <w:t>21.02.2023</w:t>
            </w:r>
            <w:r w:rsidR="00233D9A" w:rsidRPr="008F0FD6">
              <w:rPr>
                <w:sz w:val="28"/>
                <w:szCs w:val="28"/>
              </w:rPr>
              <w:t xml:space="preserve"> </w:t>
            </w:r>
            <w:r w:rsidR="00203AFB" w:rsidRPr="008F0FD6">
              <w:rPr>
                <w:sz w:val="28"/>
                <w:szCs w:val="28"/>
              </w:rPr>
              <w:t xml:space="preserve"> </w:t>
            </w:r>
            <w:r w:rsidR="00233D9A" w:rsidRPr="008F0FD6">
              <w:rPr>
                <w:sz w:val="28"/>
                <w:szCs w:val="28"/>
              </w:rPr>
              <w:t xml:space="preserve">№ </w:t>
            </w:r>
            <w:r w:rsidR="00784EF0">
              <w:rPr>
                <w:sz w:val="28"/>
                <w:szCs w:val="28"/>
              </w:rPr>
              <w:t>33</w:t>
            </w:r>
          </w:p>
          <w:p w:rsidR="00C06F19" w:rsidRPr="008F0FD6" w:rsidRDefault="00C06F19" w:rsidP="00C02AE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03AFB" w:rsidRPr="008F0FD6" w:rsidRDefault="00203AFB" w:rsidP="0036223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C06F19" w:rsidRPr="008F0FD6" w:rsidRDefault="00C06F19" w:rsidP="00CC2E91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01" w:type="dxa"/>
            <w:vMerge/>
          </w:tcPr>
          <w:p w:rsidR="00C06F19" w:rsidRPr="008F0FD6" w:rsidRDefault="00C06F19" w:rsidP="00CC2E9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06F19" w:rsidRPr="008F0FD6" w:rsidTr="00203AFB">
        <w:trPr>
          <w:trHeight w:val="370"/>
        </w:trPr>
        <w:tc>
          <w:tcPr>
            <w:tcW w:w="4433" w:type="dxa"/>
          </w:tcPr>
          <w:p w:rsidR="00122FCA" w:rsidRDefault="0036223E" w:rsidP="0036223E">
            <w:pPr>
              <w:pStyle w:val="Default"/>
              <w:rPr>
                <w:sz w:val="28"/>
                <w:szCs w:val="28"/>
              </w:rPr>
            </w:pPr>
            <w:r w:rsidRPr="008F0FD6">
              <w:rPr>
                <w:sz w:val="28"/>
                <w:szCs w:val="28"/>
              </w:rPr>
              <w:t xml:space="preserve">Об участии в конкурсе </w:t>
            </w:r>
          </w:p>
          <w:p w:rsidR="00122FCA" w:rsidRDefault="00122FCA" w:rsidP="0036223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Алтайского крайсовпрофа </w:t>
            </w:r>
          </w:p>
          <w:p w:rsidR="00122FCA" w:rsidRDefault="00122FCA" w:rsidP="0036223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лучшую первичную </w:t>
            </w:r>
          </w:p>
          <w:p w:rsidR="0036223E" w:rsidRPr="008F0FD6" w:rsidRDefault="00122FCA" w:rsidP="0036223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профорганизацию</w:t>
            </w:r>
          </w:p>
          <w:p w:rsidR="00233D9A" w:rsidRPr="008F0FD6" w:rsidRDefault="00233D9A" w:rsidP="007B657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C06F19" w:rsidRPr="008F0FD6" w:rsidRDefault="00C06F19" w:rsidP="00CC2E91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001" w:type="dxa"/>
            <w:vMerge/>
          </w:tcPr>
          <w:p w:rsidR="00C06F19" w:rsidRPr="008F0FD6" w:rsidRDefault="00C06F19" w:rsidP="00CC2E9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36223E" w:rsidRPr="008F0FD6" w:rsidRDefault="0036223E" w:rsidP="0036223E">
      <w:pPr>
        <w:pStyle w:val="a5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8F0FD6">
        <w:rPr>
          <w:rFonts w:ascii="Times New Roman" w:hAnsi="Times New Roman"/>
          <w:sz w:val="28"/>
          <w:szCs w:val="28"/>
          <w:lang w:val="ru-RU"/>
        </w:rPr>
        <w:t>Уважаемые коллеги!</w:t>
      </w:r>
    </w:p>
    <w:p w:rsidR="0036223E" w:rsidRPr="008F0FD6" w:rsidRDefault="0036223E" w:rsidP="0036223E">
      <w:pPr>
        <w:pStyle w:val="a5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223E" w:rsidRPr="008F0FD6" w:rsidRDefault="00122FCA" w:rsidP="0036223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период </w:t>
      </w:r>
      <w:r w:rsidRPr="00122FCA">
        <w:rPr>
          <w:rFonts w:ascii="Times New Roman" w:hAnsi="Times New Roman"/>
          <w:b/>
          <w:sz w:val="28"/>
          <w:szCs w:val="28"/>
          <w:lang w:val="ru-RU"/>
        </w:rPr>
        <w:t>с марта по октябрь 2023 года</w:t>
      </w:r>
      <w:r>
        <w:rPr>
          <w:rFonts w:ascii="Times New Roman" w:hAnsi="Times New Roman"/>
          <w:sz w:val="28"/>
          <w:szCs w:val="28"/>
          <w:lang w:val="ru-RU"/>
        </w:rPr>
        <w:t xml:space="preserve"> состоится региональный конкурс на лучшую первичную профсоюзную организацию,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6223E" w:rsidRPr="008F0FD6">
        <w:rPr>
          <w:rFonts w:ascii="Times New Roman" w:hAnsi="Times New Roman"/>
          <w:sz w:val="28"/>
          <w:szCs w:val="28"/>
          <w:lang w:val="ru-RU"/>
        </w:rPr>
        <w:t xml:space="preserve"> посвященный 75-летию со дня о</w:t>
      </w:r>
      <w:r w:rsidR="0036223E" w:rsidRPr="008F0FD6">
        <w:rPr>
          <w:rFonts w:ascii="Times New Roman" w:hAnsi="Times New Roman"/>
          <w:sz w:val="28"/>
          <w:szCs w:val="28"/>
          <w:lang w:val="ru-RU"/>
        </w:rPr>
        <w:t>б</w:t>
      </w:r>
      <w:r w:rsidR="0036223E" w:rsidRPr="008F0FD6">
        <w:rPr>
          <w:rFonts w:ascii="Times New Roman" w:hAnsi="Times New Roman"/>
          <w:sz w:val="28"/>
          <w:szCs w:val="28"/>
          <w:lang w:val="ru-RU"/>
        </w:rPr>
        <w:t>разования Алтайского крайсовпрофа.</w:t>
      </w:r>
    </w:p>
    <w:p w:rsidR="008F0FD6" w:rsidRDefault="00122FCA" w:rsidP="0036223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Конкурсе могут принять участие первичные профорганизации, действу</w:t>
      </w:r>
      <w:r>
        <w:rPr>
          <w:rFonts w:ascii="Times New Roman" w:hAnsi="Times New Roman"/>
          <w:sz w:val="28"/>
          <w:szCs w:val="28"/>
          <w:lang w:val="ru-RU"/>
        </w:rPr>
        <w:t>ю</w:t>
      </w:r>
      <w:r>
        <w:rPr>
          <w:rFonts w:ascii="Times New Roman" w:hAnsi="Times New Roman"/>
          <w:sz w:val="28"/>
          <w:szCs w:val="28"/>
          <w:lang w:val="ru-RU"/>
        </w:rPr>
        <w:t>щие не менее 3-х лет, не имеющие задолженности по финансовым обязательствам перед вышестоящим профорганом, заключившие коллективный договор и имеющие охват профчленством не менее 60 процентов.</w:t>
      </w:r>
    </w:p>
    <w:p w:rsidR="00122FCA" w:rsidRDefault="00122FCA" w:rsidP="0036223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2FCA" w:rsidRDefault="00122FCA" w:rsidP="0036223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Желающим принять участие в Конкурсе необходимо в срок </w:t>
      </w:r>
      <w:r w:rsidRPr="00122FCA">
        <w:rPr>
          <w:rFonts w:ascii="Times New Roman" w:hAnsi="Times New Roman"/>
          <w:b/>
          <w:sz w:val="28"/>
          <w:szCs w:val="28"/>
          <w:lang w:val="ru-RU"/>
        </w:rPr>
        <w:t>до 15 октября 2023 года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предоставить в приемную крайсовпрофа </w:t>
      </w:r>
      <w:r>
        <w:rPr>
          <w:rFonts w:ascii="Times New Roman" w:hAnsi="Times New Roman"/>
          <w:sz w:val="28"/>
          <w:szCs w:val="28"/>
          <w:lang w:val="ru-RU"/>
        </w:rPr>
        <w:t>на бумажных носителях с с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ними печатями и всеми необходимыми подписями документы согласно п. 3.5. П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ложения. Видеоматериалы предоставлять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флешках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или дисках.</w:t>
      </w:r>
    </w:p>
    <w:p w:rsidR="00122FCA" w:rsidRDefault="00122FCA" w:rsidP="0036223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3D9A" w:rsidRPr="00784EF0" w:rsidRDefault="00122FCA" w:rsidP="00122FCA">
      <w:pPr>
        <w:pStyle w:val="a5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Просим председателей территориальных организаций обеспечить информир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ванность и участие первичных организаций в Конкурсе. </w:t>
      </w:r>
    </w:p>
    <w:p w:rsidR="00233D9A" w:rsidRPr="008F0FD6" w:rsidRDefault="00233D9A" w:rsidP="005E2B89">
      <w:pPr>
        <w:ind w:firstLine="708"/>
        <w:jc w:val="both"/>
        <w:rPr>
          <w:lang w:bidi="en-US"/>
        </w:rPr>
      </w:pPr>
    </w:p>
    <w:p w:rsidR="00233D9A" w:rsidRPr="008F0FD6" w:rsidRDefault="00233D9A" w:rsidP="005E2B89">
      <w:pPr>
        <w:ind w:firstLine="708"/>
        <w:jc w:val="both"/>
        <w:rPr>
          <w:lang w:bidi="en-US"/>
        </w:rPr>
      </w:pPr>
    </w:p>
    <w:p w:rsidR="00F97B9C" w:rsidRPr="008F0FD6" w:rsidRDefault="00784EF0" w:rsidP="000B599C">
      <w:pPr>
        <w:ind w:firstLine="708"/>
        <w:jc w:val="both"/>
        <w:rPr>
          <w:lang w:bidi="en-US"/>
        </w:rPr>
      </w:pPr>
      <w:r>
        <w:rPr>
          <w:noProof/>
          <w:lang w:eastAsia="ru-RU"/>
        </w:rPr>
        <w:pict>
          <v:roundrect id="_x0000_s1026" style="position:absolute;left:0;text-align:left;margin-left:209.7pt;margin-top:3.75pt;width:196.8pt;height:53.9pt;z-index:251658240" arcsize="10923f" strokecolor="#002060">
            <v:textbox style="mso-next-textbox:#_x0000_s1026">
              <w:txbxContent>
                <w:p w:rsidR="00784EF0" w:rsidRPr="00E56CAD" w:rsidRDefault="00784EF0" w:rsidP="00784EF0">
                  <w:pPr>
                    <w:rPr>
                      <w:color w:val="002060"/>
                      <w:sz w:val="14"/>
                    </w:rPr>
                  </w:pPr>
                  <w:r w:rsidRPr="00E56CAD">
                    <w:rPr>
                      <w:color w:val="002060"/>
                      <w:sz w:val="14"/>
                    </w:rPr>
                    <w:t xml:space="preserve">Документ подписан электронной подписью. </w:t>
                  </w:r>
                </w:p>
                <w:p w:rsidR="00784EF0" w:rsidRDefault="00784EF0" w:rsidP="00784EF0">
                  <w:pPr>
                    <w:rPr>
                      <w:color w:val="002060"/>
                      <w:sz w:val="14"/>
                    </w:rPr>
                  </w:pPr>
                  <w:r w:rsidRPr="00E56CAD">
                    <w:rPr>
                      <w:color w:val="002060"/>
                      <w:sz w:val="14"/>
                    </w:rPr>
                    <w:t>Владелец – АБДУЛЛАЕВ ЮРИ</w:t>
                  </w:r>
                  <w:r>
                    <w:rPr>
                      <w:color w:val="002060"/>
                      <w:sz w:val="14"/>
                    </w:rPr>
                    <w:t>Й</w:t>
                  </w:r>
                  <w:r w:rsidRPr="00E56CAD">
                    <w:rPr>
                      <w:color w:val="002060"/>
                      <w:sz w:val="14"/>
                    </w:rPr>
                    <w:t xml:space="preserve"> ГЕННАДЬЕВИЧ. </w:t>
                  </w:r>
                </w:p>
                <w:p w:rsidR="00784EF0" w:rsidRPr="00E56CAD" w:rsidRDefault="00784EF0" w:rsidP="00784EF0">
                  <w:pPr>
                    <w:jc w:val="both"/>
                    <w:rPr>
                      <w:color w:val="002060"/>
                      <w:sz w:val="14"/>
                    </w:rPr>
                  </w:pPr>
                  <w:r>
                    <w:rPr>
                      <w:color w:val="002060"/>
                      <w:sz w:val="14"/>
                    </w:rPr>
                    <w:t>Сертификат </w:t>
                  </w:r>
                  <w:r w:rsidRPr="00E56CAD">
                    <w:rPr>
                      <w:color w:val="002060"/>
                      <w:sz w:val="14"/>
                    </w:rPr>
                    <w:t xml:space="preserve">№ </w:t>
                  </w:r>
                  <w:r w:rsidRPr="00BD2D99">
                    <w:rPr>
                      <w:color w:val="002060"/>
                      <w:sz w:val="14"/>
                    </w:rPr>
                    <w:t>0195D3780000AF56BA42F7827EA650E779</w:t>
                  </w:r>
                </w:p>
                <w:p w:rsidR="00784EF0" w:rsidRPr="00E56CAD" w:rsidRDefault="00784EF0" w:rsidP="00784EF0">
                  <w:pPr>
                    <w:rPr>
                      <w:color w:val="002060"/>
                      <w:sz w:val="14"/>
                    </w:rPr>
                  </w:pPr>
                  <w:r w:rsidRPr="005E5A61">
                    <w:rPr>
                      <w:color w:val="002060"/>
                      <w:sz w:val="14"/>
                    </w:rPr>
                    <w:t xml:space="preserve">выдан </w:t>
                  </w:r>
                  <w:r>
                    <w:rPr>
                      <w:color w:val="002060"/>
                      <w:sz w:val="14"/>
                    </w:rPr>
                    <w:t>Федеральной налоговой службой.</w:t>
                  </w:r>
                </w:p>
                <w:p w:rsidR="00784EF0" w:rsidRPr="00E56CAD" w:rsidRDefault="00784EF0" w:rsidP="00784EF0">
                  <w:pPr>
                    <w:rPr>
                      <w:color w:val="002060"/>
                      <w:sz w:val="14"/>
                    </w:rPr>
                  </w:pPr>
                  <w:r>
                    <w:rPr>
                      <w:color w:val="002060"/>
                      <w:sz w:val="14"/>
                    </w:rPr>
                    <w:t>Срок действия с 29</w:t>
                  </w:r>
                  <w:r w:rsidRPr="00E56CAD">
                    <w:rPr>
                      <w:color w:val="002060"/>
                      <w:sz w:val="14"/>
                    </w:rPr>
                    <w:t>.0</w:t>
                  </w:r>
                  <w:r>
                    <w:rPr>
                      <w:color w:val="002060"/>
                      <w:sz w:val="14"/>
                    </w:rPr>
                    <w:t>8</w:t>
                  </w:r>
                  <w:r w:rsidRPr="00E56CAD">
                    <w:rPr>
                      <w:color w:val="002060"/>
                      <w:sz w:val="14"/>
                    </w:rPr>
                    <w:t>.202</w:t>
                  </w:r>
                  <w:r>
                    <w:rPr>
                      <w:color w:val="002060"/>
                      <w:sz w:val="14"/>
                    </w:rPr>
                    <w:t>2</w:t>
                  </w:r>
                  <w:r w:rsidRPr="00E56CAD">
                    <w:rPr>
                      <w:color w:val="002060"/>
                      <w:sz w:val="14"/>
                    </w:rPr>
                    <w:t xml:space="preserve"> по </w:t>
                  </w:r>
                  <w:r>
                    <w:rPr>
                      <w:color w:val="002060"/>
                      <w:sz w:val="14"/>
                    </w:rPr>
                    <w:t>29.11.2023</w:t>
                  </w:r>
                </w:p>
                <w:p w:rsidR="00784EF0" w:rsidRPr="00431851" w:rsidRDefault="00784EF0" w:rsidP="00784EF0">
                  <w:pPr>
                    <w:rPr>
                      <w:sz w:val="14"/>
                    </w:rPr>
                  </w:pPr>
                </w:p>
                <w:p w:rsidR="00784EF0" w:rsidRPr="00431851" w:rsidRDefault="00784EF0" w:rsidP="00784EF0">
                  <w:pPr>
                    <w:rPr>
                      <w:sz w:val="14"/>
                    </w:rPr>
                  </w:pPr>
                </w:p>
              </w:txbxContent>
            </v:textbox>
          </v:roundrect>
        </w:pict>
      </w:r>
    </w:p>
    <w:p w:rsidR="004041D8" w:rsidRPr="008F0FD6" w:rsidRDefault="00CF24E4" w:rsidP="001267F1">
      <w:pPr>
        <w:spacing w:line="240" w:lineRule="exact"/>
        <w:jc w:val="both"/>
        <w:rPr>
          <w:lang w:bidi="en-US"/>
        </w:rPr>
      </w:pPr>
      <w:r w:rsidRPr="008F0FD6">
        <w:rPr>
          <w:lang w:bidi="en-US"/>
        </w:rPr>
        <w:t>П</w:t>
      </w:r>
      <w:r w:rsidR="004041D8" w:rsidRPr="008F0FD6">
        <w:rPr>
          <w:lang w:bidi="en-US"/>
        </w:rPr>
        <w:t xml:space="preserve">редседатель </w:t>
      </w:r>
      <w:proofErr w:type="gramStart"/>
      <w:r w:rsidR="004041D8" w:rsidRPr="008F0FD6">
        <w:rPr>
          <w:lang w:bidi="en-US"/>
        </w:rPr>
        <w:t>Алтайской</w:t>
      </w:r>
      <w:proofErr w:type="gramEnd"/>
    </w:p>
    <w:p w:rsidR="00FE432C" w:rsidRPr="008F0FD6" w:rsidRDefault="004041D8" w:rsidP="00CF24E4">
      <w:pPr>
        <w:spacing w:line="240" w:lineRule="exact"/>
        <w:jc w:val="both"/>
      </w:pPr>
      <w:r w:rsidRPr="008F0FD6">
        <w:rPr>
          <w:lang w:bidi="en-US"/>
        </w:rPr>
        <w:t xml:space="preserve">краевой организации Профсоюза                            </w:t>
      </w:r>
      <w:r w:rsidRPr="008F0FD6">
        <w:rPr>
          <w:lang w:bidi="en-US"/>
        </w:rPr>
        <w:tab/>
        <w:t xml:space="preserve">                   </w:t>
      </w:r>
      <w:r w:rsidR="001267F1" w:rsidRPr="008F0FD6">
        <w:rPr>
          <w:lang w:bidi="en-US"/>
        </w:rPr>
        <w:t xml:space="preserve"> </w:t>
      </w:r>
      <w:r w:rsidR="003814F4" w:rsidRPr="008F0FD6">
        <w:rPr>
          <w:lang w:bidi="en-US"/>
        </w:rPr>
        <w:t xml:space="preserve">     </w:t>
      </w:r>
      <w:r w:rsidRPr="008F0FD6">
        <w:rPr>
          <w:lang w:bidi="en-US"/>
        </w:rPr>
        <w:t>Ю. Г. Абдуллаев</w:t>
      </w:r>
    </w:p>
    <w:p w:rsidR="00FE432C" w:rsidRPr="008F0FD6" w:rsidRDefault="00FE432C" w:rsidP="004D56D1">
      <w:pPr>
        <w:jc w:val="both"/>
      </w:pPr>
    </w:p>
    <w:p w:rsidR="00FE432C" w:rsidRDefault="00FE432C" w:rsidP="004D56D1">
      <w:pPr>
        <w:jc w:val="both"/>
        <w:rPr>
          <w:sz w:val="24"/>
          <w:szCs w:val="26"/>
        </w:rPr>
      </w:pPr>
    </w:p>
    <w:p w:rsidR="007B657B" w:rsidRDefault="007B657B" w:rsidP="004D56D1">
      <w:pPr>
        <w:jc w:val="both"/>
        <w:rPr>
          <w:sz w:val="24"/>
          <w:szCs w:val="26"/>
        </w:rPr>
      </w:pPr>
    </w:p>
    <w:p w:rsidR="007B657B" w:rsidRPr="007B657B" w:rsidRDefault="000B599C" w:rsidP="007B657B">
      <w:pPr>
        <w:pStyle w:val="a5"/>
        <w:rPr>
          <w:rFonts w:ascii="Times New Roman" w:hAnsi="Times New Roman"/>
          <w:noProof/>
          <w:sz w:val="24"/>
          <w:szCs w:val="27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7"/>
          <w:lang w:val="ru-RU" w:eastAsia="ru-RU"/>
        </w:rPr>
        <w:t>И</w:t>
      </w:r>
      <w:r w:rsidR="007B657B" w:rsidRPr="007B657B">
        <w:rPr>
          <w:rFonts w:ascii="Times New Roman" w:hAnsi="Times New Roman"/>
          <w:noProof/>
          <w:sz w:val="24"/>
          <w:szCs w:val="27"/>
          <w:lang w:eastAsia="ru-RU"/>
        </w:rPr>
        <w:t>вановская Елена Леонидовна</w:t>
      </w:r>
    </w:p>
    <w:p w:rsidR="004041D8" w:rsidRPr="007B657B" w:rsidRDefault="00122FCA" w:rsidP="007B657B">
      <w:pPr>
        <w:pStyle w:val="a5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 w:val="24"/>
          <w:szCs w:val="27"/>
          <w:lang w:val="ru-RU" w:eastAsia="ru-RU" w:bidi="ar-SA"/>
        </w:rPr>
        <w:t>8983 102</w:t>
      </w:r>
      <w:r w:rsidR="007B657B" w:rsidRPr="007B657B">
        <w:rPr>
          <w:rFonts w:ascii="Times New Roman" w:hAnsi="Times New Roman"/>
          <w:noProof/>
          <w:sz w:val="24"/>
          <w:szCs w:val="27"/>
          <w:lang w:val="ru-RU" w:eastAsia="ru-RU" w:bidi="ar-SA"/>
        </w:rPr>
        <w:t xml:space="preserve"> </w:t>
      </w:r>
      <w:r>
        <w:rPr>
          <w:rFonts w:ascii="Times New Roman" w:hAnsi="Times New Roman"/>
          <w:noProof/>
          <w:sz w:val="24"/>
          <w:szCs w:val="27"/>
          <w:lang w:val="ru-RU" w:eastAsia="ru-RU" w:bidi="ar-SA"/>
        </w:rPr>
        <w:t>4166</w:t>
      </w:r>
    </w:p>
    <w:sectPr w:rsidR="004041D8" w:rsidRPr="007B657B" w:rsidSect="00CB6533">
      <w:pgSz w:w="11906" w:h="16838"/>
      <w:pgMar w:top="851" w:right="567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C4667"/>
    <w:multiLevelType w:val="hybridMultilevel"/>
    <w:tmpl w:val="67523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4C633C"/>
    <w:rsid w:val="00002A28"/>
    <w:rsid w:val="00017CEB"/>
    <w:rsid w:val="00036780"/>
    <w:rsid w:val="00036AB1"/>
    <w:rsid w:val="00051481"/>
    <w:rsid w:val="00093132"/>
    <w:rsid w:val="00097D8C"/>
    <w:rsid w:val="000B599C"/>
    <w:rsid w:val="000D7356"/>
    <w:rsid w:val="000E2250"/>
    <w:rsid w:val="000E78C2"/>
    <w:rsid w:val="0010186E"/>
    <w:rsid w:val="00122FCA"/>
    <w:rsid w:val="001267F1"/>
    <w:rsid w:val="001C1A02"/>
    <w:rsid w:val="001E03D5"/>
    <w:rsid w:val="001F3B37"/>
    <w:rsid w:val="00203AFB"/>
    <w:rsid w:val="00220357"/>
    <w:rsid w:val="00233D9A"/>
    <w:rsid w:val="00243118"/>
    <w:rsid w:val="0025170F"/>
    <w:rsid w:val="00261936"/>
    <w:rsid w:val="0028648C"/>
    <w:rsid w:val="00291571"/>
    <w:rsid w:val="0029746F"/>
    <w:rsid w:val="002C29E7"/>
    <w:rsid w:val="002C601C"/>
    <w:rsid w:val="002D1222"/>
    <w:rsid w:val="003143E4"/>
    <w:rsid w:val="00317127"/>
    <w:rsid w:val="00325C65"/>
    <w:rsid w:val="0036223E"/>
    <w:rsid w:val="00372EF0"/>
    <w:rsid w:val="003814F4"/>
    <w:rsid w:val="00394077"/>
    <w:rsid w:val="003B2CE7"/>
    <w:rsid w:val="003B49B1"/>
    <w:rsid w:val="003B5D3F"/>
    <w:rsid w:val="003B75E0"/>
    <w:rsid w:val="003D6DF4"/>
    <w:rsid w:val="004041D8"/>
    <w:rsid w:val="00416A7C"/>
    <w:rsid w:val="0042114B"/>
    <w:rsid w:val="00421C7C"/>
    <w:rsid w:val="00423EA7"/>
    <w:rsid w:val="00466152"/>
    <w:rsid w:val="0047581B"/>
    <w:rsid w:val="00477EF8"/>
    <w:rsid w:val="00485639"/>
    <w:rsid w:val="004C633C"/>
    <w:rsid w:val="004D56D1"/>
    <w:rsid w:val="004E188F"/>
    <w:rsid w:val="004E7BB7"/>
    <w:rsid w:val="005114AA"/>
    <w:rsid w:val="00517ED2"/>
    <w:rsid w:val="00521DED"/>
    <w:rsid w:val="00540D8C"/>
    <w:rsid w:val="005642B3"/>
    <w:rsid w:val="00565678"/>
    <w:rsid w:val="005C4B32"/>
    <w:rsid w:val="005D15E3"/>
    <w:rsid w:val="005D30A6"/>
    <w:rsid w:val="005D6342"/>
    <w:rsid w:val="005D75B4"/>
    <w:rsid w:val="005E2B89"/>
    <w:rsid w:val="006072B5"/>
    <w:rsid w:val="00627ACF"/>
    <w:rsid w:val="00645AC8"/>
    <w:rsid w:val="0065191D"/>
    <w:rsid w:val="00656CA8"/>
    <w:rsid w:val="00670620"/>
    <w:rsid w:val="00675100"/>
    <w:rsid w:val="00686A84"/>
    <w:rsid w:val="00694A25"/>
    <w:rsid w:val="00696D9E"/>
    <w:rsid w:val="006C3064"/>
    <w:rsid w:val="006C4FCD"/>
    <w:rsid w:val="006E6741"/>
    <w:rsid w:val="00701272"/>
    <w:rsid w:val="00702503"/>
    <w:rsid w:val="00703123"/>
    <w:rsid w:val="00717693"/>
    <w:rsid w:val="00723B95"/>
    <w:rsid w:val="00754747"/>
    <w:rsid w:val="007606DE"/>
    <w:rsid w:val="007642C0"/>
    <w:rsid w:val="00776183"/>
    <w:rsid w:val="0078344D"/>
    <w:rsid w:val="00784EF0"/>
    <w:rsid w:val="007B657B"/>
    <w:rsid w:val="007E764C"/>
    <w:rsid w:val="007F7755"/>
    <w:rsid w:val="00851D5C"/>
    <w:rsid w:val="00856DE8"/>
    <w:rsid w:val="008876EA"/>
    <w:rsid w:val="0089733F"/>
    <w:rsid w:val="008A08D9"/>
    <w:rsid w:val="008B2E7E"/>
    <w:rsid w:val="008B5529"/>
    <w:rsid w:val="008B62CB"/>
    <w:rsid w:val="008C56F7"/>
    <w:rsid w:val="008C6EC9"/>
    <w:rsid w:val="008D0BD0"/>
    <w:rsid w:val="008F0FD6"/>
    <w:rsid w:val="00902F9F"/>
    <w:rsid w:val="00912A05"/>
    <w:rsid w:val="0091327A"/>
    <w:rsid w:val="009414B8"/>
    <w:rsid w:val="00941828"/>
    <w:rsid w:val="00943C52"/>
    <w:rsid w:val="00981D57"/>
    <w:rsid w:val="00983269"/>
    <w:rsid w:val="00985EF4"/>
    <w:rsid w:val="00992BAC"/>
    <w:rsid w:val="009A33EA"/>
    <w:rsid w:val="009A6835"/>
    <w:rsid w:val="009B500B"/>
    <w:rsid w:val="009C41CC"/>
    <w:rsid w:val="009D3A3A"/>
    <w:rsid w:val="009D5FB7"/>
    <w:rsid w:val="009E67CD"/>
    <w:rsid w:val="009E785F"/>
    <w:rsid w:val="009F464C"/>
    <w:rsid w:val="00A2797B"/>
    <w:rsid w:val="00A30A2F"/>
    <w:rsid w:val="00A6159B"/>
    <w:rsid w:val="00A61669"/>
    <w:rsid w:val="00A729B6"/>
    <w:rsid w:val="00A740BC"/>
    <w:rsid w:val="00A77161"/>
    <w:rsid w:val="00A93631"/>
    <w:rsid w:val="00AA58F9"/>
    <w:rsid w:val="00AB0687"/>
    <w:rsid w:val="00AB54C0"/>
    <w:rsid w:val="00AE13B9"/>
    <w:rsid w:val="00AF6F07"/>
    <w:rsid w:val="00B000FE"/>
    <w:rsid w:val="00B064C0"/>
    <w:rsid w:val="00B22DEF"/>
    <w:rsid w:val="00B3248D"/>
    <w:rsid w:val="00B56364"/>
    <w:rsid w:val="00BA21C8"/>
    <w:rsid w:val="00BA6C3B"/>
    <w:rsid w:val="00BB0775"/>
    <w:rsid w:val="00BD7F42"/>
    <w:rsid w:val="00BF4777"/>
    <w:rsid w:val="00C028DE"/>
    <w:rsid w:val="00C02AE9"/>
    <w:rsid w:val="00C06F19"/>
    <w:rsid w:val="00C164C3"/>
    <w:rsid w:val="00C223E8"/>
    <w:rsid w:val="00C31581"/>
    <w:rsid w:val="00C33D95"/>
    <w:rsid w:val="00C42752"/>
    <w:rsid w:val="00C45363"/>
    <w:rsid w:val="00C60B10"/>
    <w:rsid w:val="00C94B54"/>
    <w:rsid w:val="00CA2FBE"/>
    <w:rsid w:val="00CB6533"/>
    <w:rsid w:val="00CC2E91"/>
    <w:rsid w:val="00CC6C06"/>
    <w:rsid w:val="00CE7AA4"/>
    <w:rsid w:val="00CF24E4"/>
    <w:rsid w:val="00CF57B6"/>
    <w:rsid w:val="00CF681D"/>
    <w:rsid w:val="00D41F55"/>
    <w:rsid w:val="00D43C16"/>
    <w:rsid w:val="00D44408"/>
    <w:rsid w:val="00D8560E"/>
    <w:rsid w:val="00D90399"/>
    <w:rsid w:val="00D95363"/>
    <w:rsid w:val="00DB51FB"/>
    <w:rsid w:val="00DC1805"/>
    <w:rsid w:val="00E031FF"/>
    <w:rsid w:val="00E05CD8"/>
    <w:rsid w:val="00E26D86"/>
    <w:rsid w:val="00E564EE"/>
    <w:rsid w:val="00E64E97"/>
    <w:rsid w:val="00E86A16"/>
    <w:rsid w:val="00E94591"/>
    <w:rsid w:val="00EA1B0C"/>
    <w:rsid w:val="00EB0E04"/>
    <w:rsid w:val="00ED31E3"/>
    <w:rsid w:val="00EE570C"/>
    <w:rsid w:val="00EF75A8"/>
    <w:rsid w:val="00F27CAF"/>
    <w:rsid w:val="00F42CA4"/>
    <w:rsid w:val="00F50221"/>
    <w:rsid w:val="00F72D28"/>
    <w:rsid w:val="00F72E42"/>
    <w:rsid w:val="00F77D10"/>
    <w:rsid w:val="00F81E99"/>
    <w:rsid w:val="00F82411"/>
    <w:rsid w:val="00F97B9C"/>
    <w:rsid w:val="00FA1293"/>
    <w:rsid w:val="00FB4EDF"/>
    <w:rsid w:val="00FC1372"/>
    <w:rsid w:val="00FE432C"/>
    <w:rsid w:val="00FE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28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33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4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C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21DED"/>
    <w:pPr>
      <w:jc w:val="left"/>
    </w:pPr>
    <w:rPr>
      <w:rFonts w:ascii="Calibri" w:hAnsi="Calibri"/>
      <w:sz w:val="22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21DED"/>
    <w:rPr>
      <w:rFonts w:ascii="Calibri" w:eastAsia="Calibri" w:hAnsi="Calibri"/>
      <w:sz w:val="22"/>
      <w:szCs w:val="22"/>
      <w:lang w:val="en-US" w:bidi="en-US"/>
    </w:rPr>
  </w:style>
  <w:style w:type="character" w:styleId="a7">
    <w:name w:val="Hyperlink"/>
    <w:basedOn w:val="a0"/>
    <w:uiPriority w:val="99"/>
    <w:unhideWhenUsed/>
    <w:rsid w:val="00A2797B"/>
    <w:rPr>
      <w:color w:val="0000FF"/>
      <w:u w:val="single"/>
    </w:rPr>
  </w:style>
  <w:style w:type="paragraph" w:customStyle="1" w:styleId="Style7">
    <w:name w:val="Style7"/>
    <w:basedOn w:val="a"/>
    <w:uiPriority w:val="99"/>
    <w:rsid w:val="00233D9A"/>
    <w:pPr>
      <w:widowControl w:val="0"/>
      <w:autoSpaceDE w:val="0"/>
      <w:autoSpaceDN w:val="0"/>
      <w:adjustRightInd w:val="0"/>
      <w:spacing w:line="413" w:lineRule="exact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233D9A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28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33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4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C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21DED"/>
    <w:pPr>
      <w:jc w:val="left"/>
    </w:pPr>
    <w:rPr>
      <w:rFonts w:ascii="Calibri" w:hAnsi="Calibri"/>
      <w:sz w:val="22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21DED"/>
    <w:rPr>
      <w:rFonts w:ascii="Calibri" w:eastAsia="Calibri" w:hAnsi="Calibri"/>
      <w:sz w:val="22"/>
      <w:szCs w:val="22"/>
      <w:lang w:val="en-US" w:bidi="en-US"/>
    </w:rPr>
  </w:style>
  <w:style w:type="character" w:styleId="a7">
    <w:name w:val="Hyperlink"/>
    <w:basedOn w:val="a0"/>
    <w:uiPriority w:val="99"/>
    <w:unhideWhenUsed/>
    <w:rsid w:val="00A279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seur.ru/altkra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1650A-9C71-4AE7-8AA9-E44A4D57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Links>
    <vt:vector size="6" baseType="variant">
      <vt:variant>
        <vt:i4>720905</vt:i4>
      </vt:variant>
      <vt:variant>
        <vt:i4>0</vt:i4>
      </vt:variant>
      <vt:variant>
        <vt:i4>0</vt:i4>
      </vt:variant>
      <vt:variant>
        <vt:i4>5</vt:i4>
      </vt:variant>
      <vt:variant>
        <vt:lpwstr>https://www.eseur.ru/altkray/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 Profsouz</dc:creator>
  <cp:lastModifiedBy>PSZ</cp:lastModifiedBy>
  <cp:revision>2</cp:revision>
  <cp:lastPrinted>2021-04-12T02:25:00Z</cp:lastPrinted>
  <dcterms:created xsi:type="dcterms:W3CDTF">2023-02-21T03:56:00Z</dcterms:created>
  <dcterms:modified xsi:type="dcterms:W3CDTF">2023-02-21T03:56:00Z</dcterms:modified>
</cp:coreProperties>
</file>